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E4F5" w14:textId="34B62C65" w:rsidR="006362C2" w:rsidRDefault="00C24344" w:rsidP="00C24344">
      <w:pPr>
        <w:jc w:val="center"/>
        <w:rPr>
          <w:b/>
          <w:bCs/>
        </w:rPr>
      </w:pPr>
      <w:r>
        <w:rPr>
          <w:b/>
          <w:bCs/>
        </w:rPr>
        <w:t>GREENHILLS HOA BOARD MEETING</w:t>
      </w:r>
    </w:p>
    <w:p w14:paraId="4E192F08" w14:textId="24A6E809" w:rsidR="00C24344" w:rsidRDefault="00C24344" w:rsidP="00C24344">
      <w:pPr>
        <w:jc w:val="center"/>
        <w:rPr>
          <w:b/>
          <w:bCs/>
        </w:rPr>
      </w:pPr>
      <w:r>
        <w:rPr>
          <w:b/>
          <w:bCs/>
        </w:rPr>
        <w:t>November 1</w:t>
      </w:r>
      <w:r w:rsidR="00A87CA3">
        <w:rPr>
          <w:b/>
          <w:bCs/>
        </w:rPr>
        <w:t>6</w:t>
      </w:r>
      <w:r>
        <w:rPr>
          <w:b/>
          <w:bCs/>
        </w:rPr>
        <w:t>, 2023</w:t>
      </w:r>
    </w:p>
    <w:p w14:paraId="2A430301" w14:textId="77777777" w:rsidR="00C24344" w:rsidRDefault="00C24344" w:rsidP="00C24344">
      <w:pPr>
        <w:jc w:val="center"/>
        <w:rPr>
          <w:b/>
          <w:bCs/>
        </w:rPr>
      </w:pPr>
    </w:p>
    <w:p w14:paraId="512D3C32" w14:textId="25526E24" w:rsidR="005254AE" w:rsidRPr="005254AE" w:rsidRDefault="005254AE" w:rsidP="005254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President Jason called the meeting to order at 7:00 p.m. </w:t>
      </w:r>
      <w:r>
        <w:t>Those present were Jason, Larry, Chrys, Chris, Doug, Justin, Cliff, and Lori. Ricardo was absent.</w:t>
      </w:r>
    </w:p>
    <w:p w14:paraId="5F2701BC" w14:textId="2131230D" w:rsidR="005254AE" w:rsidRPr="005254AE" w:rsidRDefault="005254AE" w:rsidP="005254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Agenda: </w:t>
      </w:r>
      <w:r>
        <w:t>Larry made a motion to accept the agenda, while Justin seconded. Motion carried 8-0.</w:t>
      </w:r>
    </w:p>
    <w:p w14:paraId="147565A7" w14:textId="29134A80" w:rsidR="005254AE" w:rsidRPr="005254AE" w:rsidRDefault="005254AE" w:rsidP="005254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Minutes:</w:t>
      </w:r>
      <w:r>
        <w:t xml:space="preserve"> Doug made a motion to approve the minutes as written. Jason seconded. </w:t>
      </w:r>
      <w:proofErr w:type="gramStart"/>
      <w:r>
        <w:t>Board</w:t>
      </w:r>
      <w:proofErr w:type="gramEnd"/>
      <w:r>
        <w:t xml:space="preserve"> approved 8-0.</w:t>
      </w:r>
    </w:p>
    <w:p w14:paraId="67A32095" w14:textId="17744A26" w:rsidR="005254AE" w:rsidRDefault="005254AE" w:rsidP="005254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Reports:</w:t>
      </w:r>
    </w:p>
    <w:p w14:paraId="27B43B52" w14:textId="165C6C21" w:rsidR="005254AE" w:rsidRDefault="005254AE" w:rsidP="005254AE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Treasurer: </w:t>
      </w:r>
      <w:r>
        <w:t xml:space="preserve"> Chrys reported that half of the property taxes are due Dec. 20. She will need to purchase statement paper and envelopes</w:t>
      </w:r>
      <w:r w:rsidR="00282B14">
        <w:t xml:space="preserve"> for the next billing cycle</w:t>
      </w:r>
      <w:r>
        <w:t xml:space="preserve">. Once she has researched costs, she will share this information with the board and </w:t>
      </w:r>
      <w:r w:rsidR="00282B14">
        <w:t xml:space="preserve">a decision will be made regarding the selection of </w:t>
      </w:r>
      <w:r w:rsidR="00B14017">
        <w:t>billing</w:t>
      </w:r>
      <w:r w:rsidR="00282B14">
        <w:t xml:space="preserve"> materials. The contractor who was hired to do the pool house expansion</w:t>
      </w:r>
      <w:r w:rsidR="0020450A">
        <w:t>, Dan Nielson,</w:t>
      </w:r>
      <w:r w:rsidR="00282B14">
        <w:t xml:space="preserve"> has completed the job. Several board members commented that the job was done well. In addition to the </w:t>
      </w:r>
      <w:proofErr w:type="gramStart"/>
      <w:r w:rsidR="00282B14">
        <w:t>work</w:t>
      </w:r>
      <w:proofErr w:type="gramEnd"/>
      <w:r w:rsidR="00282B14">
        <w:t xml:space="preserve"> he was contracted to do, </w:t>
      </w:r>
      <w:r w:rsidR="0020450A">
        <w:t>Dan</w:t>
      </w:r>
      <w:r w:rsidR="00282B14">
        <w:t xml:space="preserve"> also raised the pool house door height and painted the entire structure. He asked for an additional $200 to cover his costs and labor. Larry made a motion to pay Dan Nielson</w:t>
      </w:r>
      <w:r w:rsidR="00B14017">
        <w:t xml:space="preserve"> an additional $200</w:t>
      </w:r>
      <w:r w:rsidR="003D4A80">
        <w:t xml:space="preserve"> for his work on the pool house</w:t>
      </w:r>
      <w:r w:rsidR="00B14017">
        <w:t xml:space="preserve">. Lori seconded. Motion carried 8-0. </w:t>
      </w:r>
    </w:p>
    <w:p w14:paraId="7BC24A8E" w14:textId="1FCC55B5" w:rsidR="00B14017" w:rsidRDefault="00B14017" w:rsidP="005254AE">
      <w:pPr>
        <w:pStyle w:val="ListParagraph"/>
        <w:numPr>
          <w:ilvl w:val="0"/>
          <w:numId w:val="2"/>
        </w:numPr>
      </w:pPr>
      <w:r>
        <w:rPr>
          <w:u w:val="single"/>
        </w:rPr>
        <w:t>Clubhouse:</w:t>
      </w:r>
      <w:r>
        <w:t xml:space="preserve"> No report was provided</w:t>
      </w:r>
    </w:p>
    <w:p w14:paraId="23A0F879" w14:textId="03D6D983" w:rsidR="00B14017" w:rsidRDefault="00B14017" w:rsidP="005254AE">
      <w:pPr>
        <w:pStyle w:val="ListParagraph"/>
        <w:numPr>
          <w:ilvl w:val="0"/>
          <w:numId w:val="2"/>
        </w:numPr>
      </w:pPr>
      <w:r>
        <w:rPr>
          <w:u w:val="single"/>
        </w:rPr>
        <w:t>Website:</w:t>
      </w:r>
      <w:r>
        <w:t xml:space="preserve"> Chris shared that there were 134 hits this past month. The website is functioning well. His wife, Dani, answers questions submitted to the website.</w:t>
      </w:r>
    </w:p>
    <w:p w14:paraId="0F04F1F9" w14:textId="5B2483E5" w:rsidR="00B14017" w:rsidRDefault="00B14017" w:rsidP="00B1401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Committee Reports:</w:t>
      </w:r>
    </w:p>
    <w:p w14:paraId="3F89A0D5" w14:textId="387D81BA" w:rsidR="00B14017" w:rsidRPr="00B14017" w:rsidRDefault="00B14017" w:rsidP="00B14017">
      <w:pPr>
        <w:pStyle w:val="ListParagraph"/>
        <w:numPr>
          <w:ilvl w:val="0"/>
          <w:numId w:val="3"/>
        </w:numPr>
        <w:rPr>
          <w:u w:val="single"/>
        </w:rPr>
      </w:pPr>
      <w:r w:rsidRPr="00B14017">
        <w:rPr>
          <w:u w:val="single"/>
        </w:rPr>
        <w:t xml:space="preserve">Architectural Control </w:t>
      </w:r>
      <w:r w:rsidR="00790D20" w:rsidRPr="00B14017">
        <w:rPr>
          <w:u w:val="single"/>
        </w:rPr>
        <w:t>Committee</w:t>
      </w:r>
      <w:r>
        <w:t xml:space="preserve"> – There was no response from the</w:t>
      </w:r>
      <w:r w:rsidR="0043042C">
        <w:t xml:space="preserve"> Tamerisk Drive</w:t>
      </w:r>
      <w:r>
        <w:t xml:space="preserve"> homeowners on replacing their roof with </w:t>
      </w:r>
      <w:r w:rsidR="00230283">
        <w:t xml:space="preserve">HOA </w:t>
      </w:r>
      <w:r>
        <w:t>approved shingles. Jason will contact a roofer to get an estimate on the cost to replace the shingles. This cost will be shared with the homeowners and a lien will be filed against this property.</w:t>
      </w:r>
    </w:p>
    <w:p w14:paraId="5DEB17C2" w14:textId="72ACE489" w:rsidR="00B14017" w:rsidRPr="006A764F" w:rsidRDefault="00B14017" w:rsidP="00B1401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Lawn and Landscape Committee</w:t>
      </w:r>
      <w:r>
        <w:t xml:space="preserve"> – Chris shared the bid from Turf Works</w:t>
      </w:r>
      <w:r w:rsidR="000C3D32">
        <w:t>. Currently, the board does not plan to open the job up to new bids for 2024. There was discussion about sharing mowing expectations with homeowners. Outdoors Unlimited will provide service</w:t>
      </w:r>
      <w:r w:rsidR="0020450A">
        <w:t>s</w:t>
      </w:r>
      <w:r w:rsidR="000C3D32">
        <w:t xml:space="preserve"> for the Trails and Common Areas</w:t>
      </w:r>
      <w:r w:rsidR="006A764F">
        <w:t>. Chris cut the limb from the tree by the upper pond and will dispose of the branches. The board expressed appreciation for his work.</w:t>
      </w:r>
    </w:p>
    <w:p w14:paraId="72CC92DA" w14:textId="2B1D2A33" w:rsidR="006A764F" w:rsidRPr="006A764F" w:rsidRDefault="006A764F" w:rsidP="00B1401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Pool Committee</w:t>
      </w:r>
      <w:r>
        <w:t xml:space="preserve"> – Ray submitted a report with recommendations for 2024. Chris will purchase tarps to cover the pool chairs for the winter. Justin has contacted two masons for recommendations/bids for tile work around the perimeter of the pool but has not heard back. He will make contact again and report at the next meeting.</w:t>
      </w:r>
    </w:p>
    <w:p w14:paraId="32D57715" w14:textId="433D5919" w:rsidR="006A764F" w:rsidRPr="006A764F" w:rsidRDefault="006A764F" w:rsidP="006A764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President Comments: </w:t>
      </w:r>
      <w:r>
        <w:t>Jason asked for information for the upcoming newsletter.</w:t>
      </w:r>
    </w:p>
    <w:p w14:paraId="663F4A88" w14:textId="5DD198CF" w:rsidR="006A764F" w:rsidRPr="006A764F" w:rsidRDefault="006A764F" w:rsidP="006A764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HOA Member Comments:</w:t>
      </w:r>
      <w:r>
        <w:t xml:space="preserve"> none</w:t>
      </w:r>
    </w:p>
    <w:p w14:paraId="4BC3ED99" w14:textId="0E3FABD2" w:rsidR="006A764F" w:rsidRPr="006A764F" w:rsidRDefault="006A764F" w:rsidP="006A764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Business:</w:t>
      </w:r>
    </w:p>
    <w:p w14:paraId="4E7DD6C1" w14:textId="6345505B" w:rsidR="006A764F" w:rsidRPr="0056633F" w:rsidRDefault="006A764F" w:rsidP="006A764F">
      <w:pPr>
        <w:pStyle w:val="ListParagraph"/>
        <w:numPr>
          <w:ilvl w:val="0"/>
          <w:numId w:val="4"/>
        </w:numPr>
        <w:rPr>
          <w:b/>
          <w:bCs/>
        </w:rPr>
      </w:pPr>
      <w:r w:rsidRPr="0056633F">
        <w:rPr>
          <w:u w:val="single"/>
        </w:rPr>
        <w:t>Recruiting new board members</w:t>
      </w:r>
      <w:r w:rsidRPr="0056633F">
        <w:t xml:space="preserve"> </w:t>
      </w:r>
      <w:r w:rsidR="00676696" w:rsidRPr="0056633F">
        <w:t xml:space="preserve">– There are currently </w:t>
      </w:r>
      <w:r w:rsidR="00764D7B">
        <w:t>four</w:t>
      </w:r>
      <w:r w:rsidR="00676696" w:rsidRPr="0056633F">
        <w:t xml:space="preserve"> open positions</w:t>
      </w:r>
      <w:r w:rsidR="002A7BE9">
        <w:t xml:space="preserve"> </w:t>
      </w:r>
      <w:r w:rsidR="00764D7B">
        <w:t>for</w:t>
      </w:r>
      <w:r w:rsidR="002A7BE9">
        <w:t xml:space="preserve"> 2024. Chrys shared that there are several homeowners interested in running.</w:t>
      </w:r>
    </w:p>
    <w:p w14:paraId="0F5E742E" w14:textId="77777777" w:rsidR="0056633F" w:rsidRDefault="0056633F" w:rsidP="0056633F">
      <w:pPr>
        <w:rPr>
          <w:b/>
          <w:bCs/>
          <w:highlight w:val="yellow"/>
        </w:rPr>
      </w:pPr>
    </w:p>
    <w:p w14:paraId="416C20C8" w14:textId="77777777" w:rsidR="0056633F" w:rsidRPr="0056633F" w:rsidRDefault="0056633F" w:rsidP="0056633F">
      <w:pPr>
        <w:rPr>
          <w:b/>
          <w:bCs/>
          <w:highlight w:val="yellow"/>
        </w:rPr>
      </w:pPr>
    </w:p>
    <w:p w14:paraId="43CEDD92" w14:textId="2E2481CC" w:rsidR="00676696" w:rsidRPr="00676696" w:rsidRDefault="00676696" w:rsidP="006A764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u w:val="single"/>
        </w:rPr>
        <w:lastRenderedPageBreak/>
        <w:t>Improving External Processes in the H</w:t>
      </w:r>
      <w:r w:rsidR="0013426A">
        <w:rPr>
          <w:u w:val="single"/>
        </w:rPr>
        <w:t xml:space="preserve">OA </w:t>
      </w:r>
      <w:r w:rsidR="0013426A">
        <w:t xml:space="preserve">– Board minutes and monthly financial summaries are shared to Facebook. A quarterly newsletter will be sent out with the first quarter billing. </w:t>
      </w:r>
    </w:p>
    <w:p w14:paraId="15993790" w14:textId="1A9736BD" w:rsidR="00676696" w:rsidRPr="0056633F" w:rsidRDefault="00676696" w:rsidP="00676696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u w:val="single"/>
        </w:rPr>
        <w:t xml:space="preserve">Internal Review </w:t>
      </w:r>
      <w:r>
        <w:t xml:space="preserve">– Digitizing the Covenants and Bylaws – Chris </w:t>
      </w:r>
      <w:r w:rsidR="0056633F">
        <w:t>worked on converting</w:t>
      </w:r>
      <w:r w:rsidR="00663150">
        <w:t xml:space="preserve"> a portion of</w:t>
      </w:r>
      <w:r w:rsidR="0056633F">
        <w:t xml:space="preserve"> the Covenants to create a new digital copy. This will be an ongoing discussion until the board has determined the best route to take.</w:t>
      </w:r>
    </w:p>
    <w:p w14:paraId="3BA7ADC4" w14:textId="2CB29B06" w:rsidR="0056633F" w:rsidRPr="0056633F" w:rsidRDefault="0056633F" w:rsidP="005663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  <w:r w:rsidRPr="0056633F">
        <w:t>:</w:t>
      </w:r>
    </w:p>
    <w:p w14:paraId="0ED03730" w14:textId="59FFF1AF" w:rsidR="0056633F" w:rsidRDefault="0013426A" w:rsidP="0056633F">
      <w:pPr>
        <w:pStyle w:val="ListParagraph"/>
        <w:numPr>
          <w:ilvl w:val="0"/>
          <w:numId w:val="5"/>
        </w:numPr>
      </w:pPr>
      <w:r w:rsidRPr="0013426A">
        <w:rPr>
          <w:u w:val="single"/>
        </w:rPr>
        <w:t>New Treasurer Recommendation</w:t>
      </w:r>
      <w:r>
        <w:t xml:space="preserve"> – </w:t>
      </w:r>
      <w:r w:rsidR="00BD5880">
        <w:t>F</w:t>
      </w:r>
      <w:r>
        <w:t>our interviews</w:t>
      </w:r>
      <w:r w:rsidR="00BD5880">
        <w:t xml:space="preserve"> were held</w:t>
      </w:r>
      <w:r>
        <w:t xml:space="preserve">. The </w:t>
      </w:r>
      <w:r w:rsidR="006C5DCB">
        <w:t xml:space="preserve">committee </w:t>
      </w:r>
      <w:r>
        <w:t>recommend</w:t>
      </w:r>
      <w:r w:rsidR="006C5DCB">
        <w:t>s</w:t>
      </w:r>
      <w:r>
        <w:t xml:space="preserve"> offer</w:t>
      </w:r>
      <w:r w:rsidR="006C5DCB">
        <w:t>ing</w:t>
      </w:r>
      <w:r>
        <w:t xml:space="preserve"> the Treasurer’s position to Jennifer Teetzen. Lori made a motion to </w:t>
      </w:r>
      <w:r w:rsidR="00BF286B">
        <w:t>nominate</w:t>
      </w:r>
      <w:r>
        <w:t xml:space="preserve"> Jennifer </w:t>
      </w:r>
      <w:r w:rsidR="00BF286B">
        <w:t>for</w:t>
      </w:r>
      <w:r>
        <w:t xml:space="preserve"> the</w:t>
      </w:r>
      <w:r w:rsidR="00BF286B">
        <w:t xml:space="preserve"> Greenhills</w:t>
      </w:r>
      <w:r>
        <w:t xml:space="preserve"> Tre</w:t>
      </w:r>
      <w:r w:rsidR="004923A4">
        <w:t>asurer's position for 2024</w:t>
      </w:r>
      <w:r w:rsidR="00BF286B">
        <w:t xml:space="preserve">, with a second from Justin. Motion approved 7-0, with one </w:t>
      </w:r>
      <w:r w:rsidR="006C5DCB">
        <w:t>abstention from</w:t>
      </w:r>
      <w:r w:rsidR="00BF286B">
        <w:t xml:space="preserve"> voting. </w:t>
      </w:r>
      <w:r w:rsidR="00110F21">
        <w:t>The board appreciates the work this committee has done.</w:t>
      </w:r>
    </w:p>
    <w:p w14:paraId="730F1A9A" w14:textId="30D523C1" w:rsidR="00BF286B" w:rsidRDefault="00BF286B" w:rsidP="0056633F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Filling the Clubhouse Manager </w:t>
      </w:r>
      <w:r w:rsidR="00A87CA3">
        <w:rPr>
          <w:u w:val="single"/>
        </w:rPr>
        <w:t>v</w:t>
      </w:r>
      <w:r>
        <w:rPr>
          <w:u w:val="single"/>
        </w:rPr>
        <w:t>acancy for 2024</w:t>
      </w:r>
      <w:r w:rsidRPr="00BF286B">
        <w:t>-</w:t>
      </w:r>
      <w:r>
        <w:t xml:space="preserve"> Jason and Larry will work on filling this vacancy. They will also look over the Treasurer</w:t>
      </w:r>
      <w:r w:rsidR="00A87CA3">
        <w:t>’s</w:t>
      </w:r>
      <w:r>
        <w:t>, Secretary</w:t>
      </w:r>
      <w:r w:rsidR="00A87CA3">
        <w:t>’s</w:t>
      </w:r>
      <w:r>
        <w:t xml:space="preserve">, and Clubhouse </w:t>
      </w:r>
      <w:r w:rsidR="00A87CA3">
        <w:t xml:space="preserve">Manager’s </w:t>
      </w:r>
      <w:r>
        <w:t xml:space="preserve">contracts to determine if the pay for these positions should be increased. </w:t>
      </w:r>
    </w:p>
    <w:p w14:paraId="06511F85" w14:textId="70694325" w:rsidR="00110F21" w:rsidRPr="00110F21" w:rsidRDefault="00BF286B" w:rsidP="00BF28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Board Comments:</w:t>
      </w:r>
      <w:r w:rsidR="00110F21">
        <w:rPr>
          <w:b/>
          <w:bCs/>
        </w:rPr>
        <w:t xml:space="preserve"> </w:t>
      </w:r>
      <w:r w:rsidR="00110F21">
        <w:t>Justin served on the 2024 budget committee and shared that he feels co</w:t>
      </w:r>
      <w:r w:rsidR="00A87CA3">
        <w:t>nfident about</w:t>
      </w:r>
      <w:r w:rsidR="00110F21">
        <w:t xml:space="preserve"> the changes that were made. He suggested that any excess funds within the budget be used to improve the look of the neighborhood. </w:t>
      </w:r>
    </w:p>
    <w:p w14:paraId="29AFA9AE" w14:textId="77777777" w:rsidR="00110F21" w:rsidRPr="00110F21" w:rsidRDefault="00110F21" w:rsidP="00BF28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Meeting:</w:t>
      </w:r>
      <w:r>
        <w:t xml:space="preserve"> January 25, </w:t>
      </w:r>
      <w:proofErr w:type="gramStart"/>
      <w:r>
        <w:t>2024</w:t>
      </w:r>
      <w:proofErr w:type="gramEnd"/>
      <w:r>
        <w:t xml:space="preserve"> at 7:00 p.m.</w:t>
      </w:r>
    </w:p>
    <w:p w14:paraId="69346862" w14:textId="3FCF3196" w:rsidR="00BF286B" w:rsidRDefault="00110F21" w:rsidP="00BF28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Adjournments:</w:t>
      </w:r>
      <w:r>
        <w:t xml:space="preserve"> Lori made a motion to adjourn the meeting and Doug seconded. Motion carried 8-0. </w:t>
      </w:r>
      <w:proofErr w:type="gramStart"/>
      <w:r>
        <w:t>Meeting</w:t>
      </w:r>
      <w:proofErr w:type="gramEnd"/>
      <w:r>
        <w:t xml:space="preserve"> was adjourned at 8:08</w:t>
      </w:r>
      <w:r w:rsidR="005F4BFD">
        <w:t xml:space="preserve"> p.m. </w:t>
      </w:r>
      <w:r>
        <w:t xml:space="preserve"> </w:t>
      </w:r>
    </w:p>
    <w:p w14:paraId="22CF1C9C" w14:textId="77777777" w:rsidR="00BF286B" w:rsidRPr="00BF286B" w:rsidRDefault="00BF286B" w:rsidP="00BF286B">
      <w:pPr>
        <w:pStyle w:val="ListParagraph"/>
      </w:pPr>
    </w:p>
    <w:sectPr w:rsidR="00BF286B" w:rsidRPr="00BF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103"/>
    <w:multiLevelType w:val="hybridMultilevel"/>
    <w:tmpl w:val="27CADA12"/>
    <w:lvl w:ilvl="0" w:tplc="75526B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55AB2"/>
    <w:multiLevelType w:val="hybridMultilevel"/>
    <w:tmpl w:val="B2B4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1912"/>
    <w:multiLevelType w:val="hybridMultilevel"/>
    <w:tmpl w:val="128C0184"/>
    <w:lvl w:ilvl="0" w:tplc="E5A0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C0D6B"/>
    <w:multiLevelType w:val="hybridMultilevel"/>
    <w:tmpl w:val="90C67502"/>
    <w:lvl w:ilvl="0" w:tplc="D5282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70695"/>
    <w:multiLevelType w:val="hybridMultilevel"/>
    <w:tmpl w:val="6E2AACE2"/>
    <w:lvl w:ilvl="0" w:tplc="A0DA5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809787">
    <w:abstractNumId w:val="1"/>
  </w:num>
  <w:num w:numId="2" w16cid:durableId="878855090">
    <w:abstractNumId w:val="4"/>
  </w:num>
  <w:num w:numId="3" w16cid:durableId="1070805184">
    <w:abstractNumId w:val="2"/>
  </w:num>
  <w:num w:numId="4" w16cid:durableId="2019188790">
    <w:abstractNumId w:val="0"/>
  </w:num>
  <w:num w:numId="5" w16cid:durableId="28772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44"/>
    <w:rsid w:val="000C3D32"/>
    <w:rsid w:val="00110F21"/>
    <w:rsid w:val="0013426A"/>
    <w:rsid w:val="0020450A"/>
    <w:rsid w:val="00230283"/>
    <w:rsid w:val="00282B14"/>
    <w:rsid w:val="002A7BE9"/>
    <w:rsid w:val="003D4A80"/>
    <w:rsid w:val="0043042C"/>
    <w:rsid w:val="004923A4"/>
    <w:rsid w:val="005254AE"/>
    <w:rsid w:val="0056633F"/>
    <w:rsid w:val="005F4BFD"/>
    <w:rsid w:val="006362C2"/>
    <w:rsid w:val="00663150"/>
    <w:rsid w:val="00676696"/>
    <w:rsid w:val="006A764F"/>
    <w:rsid w:val="006C5DCB"/>
    <w:rsid w:val="00764D7B"/>
    <w:rsid w:val="00770D35"/>
    <w:rsid w:val="00790D20"/>
    <w:rsid w:val="008E5491"/>
    <w:rsid w:val="00A87CA3"/>
    <w:rsid w:val="00B14017"/>
    <w:rsid w:val="00BD5880"/>
    <w:rsid w:val="00BF286B"/>
    <w:rsid w:val="00C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4762"/>
  <w15:chartTrackingRefBased/>
  <w15:docId w15:val="{1B027433-E20B-4BE5-9E1F-AA417F3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Lacer</dc:creator>
  <cp:keywords/>
  <dc:description/>
  <cp:lastModifiedBy>Lori Lacer</cp:lastModifiedBy>
  <cp:revision>2</cp:revision>
  <dcterms:created xsi:type="dcterms:W3CDTF">2023-12-14T01:14:00Z</dcterms:created>
  <dcterms:modified xsi:type="dcterms:W3CDTF">2023-12-14T01:14:00Z</dcterms:modified>
</cp:coreProperties>
</file>